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22AA353" w:rsidR="00D03567" w:rsidRDefault="00DB76FF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Transformer 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81303A5" w:rsidR="00255B63" w:rsidRPr="00D03567" w:rsidRDefault="00582DAB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582DAB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0713E&amp;E4307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Pr="00582DAB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Develop Entrepreneurship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</w:t>
            </w:r>
            <w:r w:rsidRPr="00582DAB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Business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4975741B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29</w:t>
            </w:r>
            <w:r w:rsidR="0030512F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September</w:t>
            </w:r>
            <w:r w:rsidR="0030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–</w:t>
            </w:r>
            <w:r w:rsidR="0030512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03</w:t>
            </w:r>
            <w:r w:rsidR="00DB76FF" w:rsidRP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DB76F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="0030512F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61C96BE" w:rsidR="00D3033E" w:rsidRPr="009218D7" w:rsidRDefault="00DB76FF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</w:t>
            </w:r>
            <w:r w:rsidR="0030512F" w:rsidRPr="0030512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Technician Level 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BFC8305" w:rsidR="00886CDA" w:rsidRPr="00981E7D" w:rsidRDefault="00582DAB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Develop Entrepreneurship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Business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A27468C" w14:textId="2EE78B04" w:rsidR="0068171C" w:rsidRPr="009218D7" w:rsidRDefault="00D3033E" w:rsidP="0030512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35BD19F" w14:textId="185BFEA3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Assess market opportunities</w:t>
            </w:r>
          </w:p>
          <w:p w14:paraId="54859953" w14:textId="31B8000B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Develop a business plan</w:t>
            </w:r>
          </w:p>
          <w:p w14:paraId="2457F9D1" w14:textId="261BF6DA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Manage business finances</w:t>
            </w:r>
          </w:p>
          <w:p w14:paraId="5E1799A5" w14:textId="5E3AD10F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Implement risk management strategies</w:t>
            </w:r>
          </w:p>
          <w:p w14:paraId="4A6E3D29" w14:textId="77FC6390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Communicate effectively with clients</w:t>
            </w:r>
          </w:p>
          <w:p w14:paraId="022D2F28" w14:textId="213A4D38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Promote business services</w:t>
            </w:r>
          </w:p>
          <w:p w14:paraId="6A59B553" w14:textId="6C0E7599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Plan for business growth.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51780918" w:rsidR="0068171C" w:rsidRPr="004C7D70" w:rsidRDefault="005564B5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64B5">
              <w:rPr>
                <w:rFonts w:ascii="Arial" w:hAnsi="Arial" w:cs="Arial"/>
                <w:sz w:val="22"/>
                <w:szCs w:val="22"/>
              </w:rPr>
              <w:t>The Candidate is required to develop entrepreneurship/ Business plan by assessing market opportunities, developing business plan, managing business finances, implementing risk management strategies, communicating effectively with clients, promoting business services and planning business growth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9EEF251" w14:textId="41339D36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Identify market demand for transformer installation, maintenance, repair, and monitoring in a specific region or niche.</w:t>
            </w:r>
          </w:p>
          <w:p w14:paraId="0ED2F8CD" w14:textId="7F05EB1F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Analyze the competitive landscape, including established companies and independent technicians.</w:t>
            </w:r>
          </w:p>
          <w:p w14:paraId="4E9F8F1D" w14:textId="7CDCA9FA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Create a business plan that outlines the vision, mission, and objectives of the transformer service business.</w:t>
            </w:r>
          </w:p>
          <w:p w14:paraId="5A421FAE" w14:textId="00F35C73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Maintain accurate financial records of income and expenses.</w:t>
            </w:r>
          </w:p>
          <w:p w14:paraId="35C62F60" w14:textId="7272D52D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Identify potential business risks, such as liability, client issues, and economic downturns.</w:t>
            </w:r>
          </w:p>
          <w:p w14:paraId="0F145590" w14:textId="69E8942A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Handle client inquiries, complaints, and negotiations professionally.</w:t>
            </w:r>
          </w:p>
          <w:p w14:paraId="1A232711" w14:textId="142935D0" w:rsidR="005564B5" w:rsidRPr="005564B5" w:rsidRDefault="005564B5" w:rsidP="005564B5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jc w:val="both"/>
              <w:rPr>
                <w:rFonts w:ascii="Arial" w:hAnsi="Arial" w:cs="Arial"/>
                <w:sz w:val="22"/>
              </w:rPr>
            </w:pPr>
            <w:r w:rsidRPr="005564B5">
              <w:rPr>
                <w:rFonts w:ascii="Arial" w:hAnsi="Arial" w:cs="Arial"/>
                <w:sz w:val="22"/>
              </w:rPr>
              <w:t>Create and manage a professional online presence, such as a website or social media profile</w:t>
            </w:r>
          </w:p>
          <w:p w14:paraId="33E3A8D0" w14:textId="5BEE8EF3" w:rsidR="007A3F20" w:rsidRPr="005564B5" w:rsidRDefault="007A3F20" w:rsidP="005564B5">
            <w:pPr>
              <w:ind w:left="360"/>
              <w:rPr>
                <w:rFonts w:ascii="Arial" w:hAnsi="Arial" w:cs="Arial"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03567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D5742C4" w:rsidR="00D03567" w:rsidRPr="00005F35" w:rsidRDefault="00DB76FF" w:rsidP="00005F35">
            <w:pPr>
              <w:bidi/>
              <w:spacing w:line="276" w:lineRule="auto"/>
              <w:jc w:val="right"/>
              <w:rPr>
                <w:b/>
                <w:i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D03567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26D7DED8" w:rsidR="00D03567" w:rsidRPr="00981E7D" w:rsidRDefault="00582DAB" w:rsidP="00D0356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Develop Entrepreneurship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Business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ABA9F85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Assess market opportunities</w:t>
            </w:r>
          </w:p>
          <w:p w14:paraId="1486B006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Develop a business plan</w:t>
            </w:r>
          </w:p>
          <w:p w14:paraId="0E1B8F94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Manage business finances</w:t>
            </w:r>
          </w:p>
          <w:p w14:paraId="525FD97C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Implement risk management strategies</w:t>
            </w:r>
          </w:p>
          <w:p w14:paraId="42275725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Communicate effectively with clients</w:t>
            </w:r>
          </w:p>
          <w:p w14:paraId="7A46EBE6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Promote business services</w:t>
            </w:r>
          </w:p>
          <w:p w14:paraId="0DD4BF02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Plan for business growth.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7A77EB35" w:rsidR="0068171C" w:rsidRPr="00D03567" w:rsidRDefault="005564B5" w:rsidP="005564B5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5564B5">
              <w:rPr>
                <w:rFonts w:ascii="Arial" w:hAnsi="Arial" w:cs="Arial"/>
                <w:sz w:val="22"/>
                <w:szCs w:val="22"/>
              </w:rPr>
              <w:t>The Candidate is required to develop entrepreneurship/ Business plan by assessing market opportunities, developing business plan, managing business finances, implementing risk management strategies, communicating effectively with clients, promoting business services and planning business growth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5564B5" w:rsidRPr="007A3C1C" w14:paraId="79B709E7" w14:textId="77777777" w:rsidTr="009520FB">
        <w:trPr>
          <w:trHeight w:val="398"/>
        </w:trPr>
        <w:tc>
          <w:tcPr>
            <w:tcW w:w="6739" w:type="dxa"/>
          </w:tcPr>
          <w:p w14:paraId="1BB8660A" w14:textId="2BAD77D4" w:rsidR="005564B5" w:rsidRPr="00AB3132" w:rsidRDefault="005564B5" w:rsidP="005564B5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Identify market demand for transformer installation, maintenance, repair, and monitoring in a specific region or niche.</w:t>
            </w:r>
          </w:p>
        </w:tc>
        <w:tc>
          <w:tcPr>
            <w:tcW w:w="1059" w:type="dxa"/>
            <w:vAlign w:val="center"/>
          </w:tcPr>
          <w:p w14:paraId="0C2F3E57" w14:textId="139BFD81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F2FB7" id="Rounded Rectangle 32" o:spid="_x0000_s1026" style="position:absolute;margin-left:7.55pt;margin-top:2.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40699" id="Rounded Rectangle 33" o:spid="_x0000_s1026" style="position:absolute;margin-left:9.3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092CA81B" w14:textId="77777777" w:rsidTr="009520FB">
        <w:trPr>
          <w:trHeight w:val="398"/>
        </w:trPr>
        <w:tc>
          <w:tcPr>
            <w:tcW w:w="6739" w:type="dxa"/>
          </w:tcPr>
          <w:p w14:paraId="7E03C9A4" w14:textId="6086DB87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Analyze the competitive landscape, including established companies and independent technicians.</w:t>
            </w:r>
          </w:p>
        </w:tc>
        <w:tc>
          <w:tcPr>
            <w:tcW w:w="1059" w:type="dxa"/>
            <w:vAlign w:val="center"/>
          </w:tcPr>
          <w:p w14:paraId="725B99FA" w14:textId="3427324B" w:rsidR="005564B5" w:rsidRPr="007A3C1C" w:rsidRDefault="005564B5" w:rsidP="005564B5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D9049" id="Rounded Rectangle 32" o:spid="_x0000_s1026" style="position:absolute;margin-left:7.55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5564B5" w:rsidRPr="007A3C1C" w:rsidRDefault="005564B5" w:rsidP="005564B5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33A2" id="Rounded Rectangle 33" o:spid="_x0000_s1026" style="position:absolute;margin-left:9.3pt;margin-top:2.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03229087" w14:textId="77777777" w:rsidTr="009520FB">
        <w:trPr>
          <w:trHeight w:val="449"/>
        </w:trPr>
        <w:tc>
          <w:tcPr>
            <w:tcW w:w="6739" w:type="dxa"/>
          </w:tcPr>
          <w:p w14:paraId="1139C484" w14:textId="4865F3DF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Research pricing models and customer service gaps in the current market.</w:t>
            </w:r>
          </w:p>
        </w:tc>
        <w:tc>
          <w:tcPr>
            <w:tcW w:w="1059" w:type="dxa"/>
            <w:vAlign w:val="center"/>
          </w:tcPr>
          <w:p w14:paraId="7034B1F9" w14:textId="52BCCAA8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F1B09" id="Rounded Rectangle 32" o:spid="_x0000_s1026" style="position:absolute;margin-left:7.55pt;margin-top:2.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BB4DD" id="Rounded Rectangle 33" o:spid="_x0000_s1026" style="position:absolute;margin-left:9.3pt;margin-top:2.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20EA2BB2" w14:textId="77777777" w:rsidTr="009520FB">
        <w:trPr>
          <w:trHeight w:val="398"/>
        </w:trPr>
        <w:tc>
          <w:tcPr>
            <w:tcW w:w="6739" w:type="dxa"/>
          </w:tcPr>
          <w:p w14:paraId="4FAAF206" w14:textId="692BCAB9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Create a business plan that outlines the vision, mission, and objectives of the transformer service business.</w:t>
            </w:r>
          </w:p>
        </w:tc>
        <w:tc>
          <w:tcPr>
            <w:tcW w:w="1059" w:type="dxa"/>
            <w:vAlign w:val="center"/>
          </w:tcPr>
          <w:p w14:paraId="6C139F3A" w14:textId="198D08C0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162B7" id="Rounded Rectangle 32" o:spid="_x0000_s1026" style="position:absolute;margin-left:7.55pt;margin-top:2.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5564B5" w:rsidRPr="007A3C1C" w:rsidRDefault="005564B5" w:rsidP="005564B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152E88" id="Rounded Rectangle 33" o:spid="_x0000_s1026" style="position:absolute;margin-left:9.3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101EEC98" w14:textId="77777777" w:rsidTr="009520FB">
        <w:trPr>
          <w:trHeight w:val="398"/>
        </w:trPr>
        <w:tc>
          <w:tcPr>
            <w:tcW w:w="6739" w:type="dxa"/>
          </w:tcPr>
          <w:p w14:paraId="3F784B9F" w14:textId="198CEEB1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Define the target market, service offerings, and unique value proposition.</w:t>
            </w:r>
          </w:p>
        </w:tc>
        <w:tc>
          <w:tcPr>
            <w:tcW w:w="1059" w:type="dxa"/>
            <w:vAlign w:val="center"/>
          </w:tcPr>
          <w:p w14:paraId="04F9D620" w14:textId="76DDD506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872D2" id="Rounded Rectangle 32" o:spid="_x0000_s1026" style="position:absolute;margin-left:7.55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359E8" id="Rounded Rectangle 33" o:spid="_x0000_s1026" style="position:absolute;margin-left:9.3pt;margin-top:2.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4A7096F5" w14:textId="77777777" w:rsidTr="009520FB">
        <w:trPr>
          <w:trHeight w:val="398"/>
        </w:trPr>
        <w:tc>
          <w:tcPr>
            <w:tcW w:w="6739" w:type="dxa"/>
          </w:tcPr>
          <w:p w14:paraId="17F81028" w14:textId="0636FB0B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 w:rsidRPr="006F4D97">
              <w:t>Develop a marketing strategy to attract and retain clients.</w:t>
            </w:r>
          </w:p>
        </w:tc>
        <w:tc>
          <w:tcPr>
            <w:tcW w:w="1059" w:type="dxa"/>
            <w:vAlign w:val="center"/>
          </w:tcPr>
          <w:p w14:paraId="22908049" w14:textId="1BC9C01C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50865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77AF72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5E416D67" w14:textId="77777777" w:rsidTr="009520FB">
        <w:trPr>
          <w:trHeight w:val="398"/>
        </w:trPr>
        <w:tc>
          <w:tcPr>
            <w:tcW w:w="6739" w:type="dxa"/>
          </w:tcPr>
          <w:p w14:paraId="23756527" w14:textId="03987D41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Prepare and manage a budget for business operations.</w:t>
            </w:r>
          </w:p>
        </w:tc>
        <w:tc>
          <w:tcPr>
            <w:tcW w:w="1059" w:type="dxa"/>
            <w:vAlign w:val="center"/>
          </w:tcPr>
          <w:p w14:paraId="69B64E79" w14:textId="5A70A20F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F5C4A" id="Rounded Rectangle 32" o:spid="_x0000_s1026" style="position:absolute;margin-left:7.55pt;margin-top:2.5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8937A" id="Rounded Rectangle 33" o:spid="_x0000_s1026" style="position:absolute;margin-left:9.3pt;margin-top:2.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18944C27" w14:textId="77777777" w:rsidTr="009520FB">
        <w:trPr>
          <w:trHeight w:val="398"/>
        </w:trPr>
        <w:tc>
          <w:tcPr>
            <w:tcW w:w="6739" w:type="dxa"/>
          </w:tcPr>
          <w:p w14:paraId="7AE8A91E" w14:textId="5AEBB4C4" w:rsidR="005564B5" w:rsidRPr="00A31BC1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Maintain accurate financial records of income and expenses</w:t>
            </w:r>
          </w:p>
        </w:tc>
        <w:tc>
          <w:tcPr>
            <w:tcW w:w="1059" w:type="dxa"/>
            <w:vAlign w:val="center"/>
          </w:tcPr>
          <w:p w14:paraId="4AACD5B7" w14:textId="0B204AD9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EA0FA" id="Rounded Rectangle 32" o:spid="_x0000_s1026" style="position:absolute;margin-left:7.55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A26E7E" id="Rounded Rectangle 33" o:spid="_x0000_s1026" style="position:absolute;margin-left:9.3pt;margin-top:2.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284748CA" w14:textId="77777777" w:rsidTr="009520FB">
        <w:trPr>
          <w:trHeight w:val="398"/>
        </w:trPr>
        <w:tc>
          <w:tcPr>
            <w:tcW w:w="6739" w:type="dxa"/>
          </w:tcPr>
          <w:p w14:paraId="4135C0A3" w14:textId="14899C65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Understand financial statements like cash flow and profit-and-loss reports</w:t>
            </w:r>
          </w:p>
        </w:tc>
        <w:tc>
          <w:tcPr>
            <w:tcW w:w="1059" w:type="dxa"/>
            <w:vAlign w:val="center"/>
          </w:tcPr>
          <w:p w14:paraId="462C087A" w14:textId="2648C768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116A2CB" wp14:editId="6C70208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875709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7D90E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4E134D" w14:textId="249DED7C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9AC784D" wp14:editId="488FFC0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317351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C36B65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40AB5B8C" w14:textId="77777777" w:rsidTr="009520FB">
        <w:trPr>
          <w:trHeight w:val="398"/>
        </w:trPr>
        <w:tc>
          <w:tcPr>
            <w:tcW w:w="6739" w:type="dxa"/>
          </w:tcPr>
          <w:p w14:paraId="51C042BA" w14:textId="6EEAB10E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Identify potential business risks, such as liability, client issues, and economic downturns</w:t>
            </w:r>
          </w:p>
        </w:tc>
        <w:tc>
          <w:tcPr>
            <w:tcW w:w="1059" w:type="dxa"/>
            <w:vAlign w:val="center"/>
          </w:tcPr>
          <w:p w14:paraId="57CCAF23" w14:textId="56C4CBD8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6CD10DB" wp14:editId="140C974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93828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8CF92C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67BC30" w14:textId="4214199E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8279D4A" wp14:editId="42C9E0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96862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381983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0A8414B3" w14:textId="77777777" w:rsidTr="009520FB">
        <w:trPr>
          <w:trHeight w:val="398"/>
        </w:trPr>
        <w:tc>
          <w:tcPr>
            <w:tcW w:w="6739" w:type="dxa"/>
          </w:tcPr>
          <w:p w14:paraId="08E3E919" w14:textId="7936F4E5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Evaluate insurance needs for the business and personal liability.</w:t>
            </w:r>
          </w:p>
        </w:tc>
        <w:tc>
          <w:tcPr>
            <w:tcW w:w="1059" w:type="dxa"/>
            <w:vAlign w:val="center"/>
          </w:tcPr>
          <w:p w14:paraId="2A721264" w14:textId="55A40C3D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17653A2" wp14:editId="03732EA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14020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10391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38438B" w14:textId="74D20E2A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9765C5E" wp14:editId="0CC246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565355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9E3B8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08CEBA8E" w14:textId="77777777" w:rsidTr="009520FB">
        <w:trPr>
          <w:trHeight w:val="398"/>
        </w:trPr>
        <w:tc>
          <w:tcPr>
            <w:tcW w:w="6739" w:type="dxa"/>
          </w:tcPr>
          <w:p w14:paraId="081ACB68" w14:textId="0D8338AC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Develop contingency plans to minimize business disruption.</w:t>
            </w:r>
          </w:p>
        </w:tc>
        <w:tc>
          <w:tcPr>
            <w:tcW w:w="1059" w:type="dxa"/>
            <w:vAlign w:val="center"/>
          </w:tcPr>
          <w:p w14:paraId="06FA06FD" w14:textId="1413EFD5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5BE46F02" wp14:editId="658375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41773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02AC6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EABFD9" w14:textId="7F31E8F9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38C3A52C" wp14:editId="44A467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21402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7B305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36E273CF" w14:textId="77777777" w:rsidTr="009520FB">
        <w:trPr>
          <w:trHeight w:val="398"/>
        </w:trPr>
        <w:tc>
          <w:tcPr>
            <w:tcW w:w="6739" w:type="dxa"/>
          </w:tcPr>
          <w:p w14:paraId="7DD7A170" w14:textId="2E3535F0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lastRenderedPageBreak/>
              <w:t>Communicate clearly and confidently with clients to understand their needs.</w:t>
            </w:r>
          </w:p>
        </w:tc>
        <w:tc>
          <w:tcPr>
            <w:tcW w:w="1059" w:type="dxa"/>
            <w:vAlign w:val="center"/>
          </w:tcPr>
          <w:p w14:paraId="54594D4F" w14:textId="7228020B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3E3648C" wp14:editId="45950EC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18394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9D21F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F7A0DA" w14:textId="02649973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85F8A3F" wp14:editId="344778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64123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5D9DB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02B039E4" w14:textId="77777777" w:rsidTr="009520FB">
        <w:trPr>
          <w:trHeight w:val="398"/>
        </w:trPr>
        <w:tc>
          <w:tcPr>
            <w:tcW w:w="6739" w:type="dxa"/>
          </w:tcPr>
          <w:p w14:paraId="288190E9" w14:textId="143E990D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Provide detailed quotes and transparent explanations of work to be performed.</w:t>
            </w:r>
          </w:p>
        </w:tc>
        <w:tc>
          <w:tcPr>
            <w:tcW w:w="1059" w:type="dxa"/>
            <w:vAlign w:val="center"/>
          </w:tcPr>
          <w:p w14:paraId="0DA10F3E" w14:textId="34F78F2B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183C2164" wp14:editId="55D9B8B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81315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EFDE1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D273C5" w14:textId="1C9037F3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3BF153B" wp14:editId="349E5BD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05760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5EA99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34B1060B" w14:textId="77777777" w:rsidTr="009520FB">
        <w:trPr>
          <w:trHeight w:val="398"/>
        </w:trPr>
        <w:tc>
          <w:tcPr>
            <w:tcW w:w="6739" w:type="dxa"/>
          </w:tcPr>
          <w:p w14:paraId="3DA993E7" w14:textId="0FE0EB76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Handle client inquiries, complaints, and negotiations professionally.</w:t>
            </w:r>
          </w:p>
        </w:tc>
        <w:tc>
          <w:tcPr>
            <w:tcW w:w="1059" w:type="dxa"/>
            <w:vAlign w:val="center"/>
          </w:tcPr>
          <w:p w14:paraId="2D9BE7FA" w14:textId="3A37088C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C4FC5D6" wp14:editId="4B65A0E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671802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0D634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1F313E" w14:textId="14DB5315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D0EFBD6" wp14:editId="02E004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571949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987C8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2A1AAFE4" w14:textId="77777777" w:rsidTr="009520FB">
        <w:trPr>
          <w:trHeight w:val="398"/>
        </w:trPr>
        <w:tc>
          <w:tcPr>
            <w:tcW w:w="6739" w:type="dxa"/>
          </w:tcPr>
          <w:p w14:paraId="2262940A" w14:textId="0479CA43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Create and manage a professional online presence, such as a website or social media profile.</w:t>
            </w:r>
          </w:p>
        </w:tc>
        <w:tc>
          <w:tcPr>
            <w:tcW w:w="1059" w:type="dxa"/>
            <w:vAlign w:val="center"/>
          </w:tcPr>
          <w:p w14:paraId="3AD5F875" w14:textId="5DD07892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1AE64B7" wp14:editId="3A5A74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010059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0DF07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DA97C84" w14:textId="1BBA3241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126B936" wp14:editId="559C1F0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94759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8ABA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3821B4E0" w14:textId="77777777" w:rsidTr="009520FB">
        <w:trPr>
          <w:trHeight w:val="398"/>
        </w:trPr>
        <w:tc>
          <w:tcPr>
            <w:tcW w:w="6739" w:type="dxa"/>
          </w:tcPr>
          <w:p w14:paraId="16EE5B92" w14:textId="6FA0A33B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Market services through various channels, including digital marketing, local directories, and industry partnerships.</w:t>
            </w:r>
          </w:p>
        </w:tc>
        <w:tc>
          <w:tcPr>
            <w:tcW w:w="1059" w:type="dxa"/>
            <w:vAlign w:val="center"/>
          </w:tcPr>
          <w:p w14:paraId="513BC0BC" w14:textId="615F94FA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AE32C90" wp14:editId="68315FC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0236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8E37B7" id="Rounded Rectangle 32" o:spid="_x0000_s1026" style="position:absolute;margin-left:7.55pt;margin-top:2.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C5DDE2F" w14:textId="49357DB0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4239B96" wp14:editId="05148A6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3080693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339F1E" id="Rounded Rectangle 33" o:spid="_x0000_s1026" style="position:absolute;margin-left:9.3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564B5" w:rsidRPr="007A3C1C" w14:paraId="6429F49F" w14:textId="77777777" w:rsidTr="009520FB">
        <w:trPr>
          <w:trHeight w:val="398"/>
        </w:trPr>
        <w:tc>
          <w:tcPr>
            <w:tcW w:w="6739" w:type="dxa"/>
          </w:tcPr>
          <w:p w14:paraId="37FE5AF7" w14:textId="0DE14191" w:rsidR="005564B5" w:rsidRPr="00AB3132" w:rsidRDefault="005564B5" w:rsidP="005564B5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6F4D97">
              <w:t>Develop a strong customer service approach to generate repeat business and positive referrals.</w:t>
            </w:r>
          </w:p>
        </w:tc>
        <w:tc>
          <w:tcPr>
            <w:tcW w:w="1059" w:type="dxa"/>
            <w:vAlign w:val="center"/>
          </w:tcPr>
          <w:p w14:paraId="33F481C9" w14:textId="000D909F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2371CE06" wp14:editId="5FF980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9593883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50192" id="Rounded Rectangle 32" o:spid="_x0000_s1026" style="position:absolute;margin-left:7.55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23BD82" w14:textId="01CCC1DC" w:rsidR="005564B5" w:rsidRPr="007A3C1C" w:rsidRDefault="005564B5" w:rsidP="005564B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735B751" wp14:editId="52C660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8259468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0BFA3" id="Rounded Rectangle 33" o:spid="_x0000_s1026" style="position:absolute;margin-left:9.3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3567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D03567" w:rsidRPr="007A3C1C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5F3ADCC" w:rsidR="00D03567" w:rsidRPr="007A3C1C" w:rsidRDefault="00DB76FF" w:rsidP="00D0356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255E92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55E92" w:rsidRPr="007A3C1C" w:rsidRDefault="00255E92" w:rsidP="00255E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7D8E1B6" w:rsidR="00255E92" w:rsidRPr="001A0DAF" w:rsidRDefault="00582DAB" w:rsidP="00255E92">
            <w:pPr>
              <w:rPr>
                <w:rFonts w:asciiTheme="minorBidi" w:hAnsiTheme="minorBidi"/>
                <w:sz w:val="22"/>
                <w:szCs w:val="22"/>
              </w:rPr>
            </w:pP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Develop Entrepreneurship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Business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5B06B4C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Assess market opportunities</w:t>
            </w:r>
          </w:p>
          <w:p w14:paraId="4C110598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Develop a business plan</w:t>
            </w:r>
          </w:p>
          <w:p w14:paraId="441080E5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Manage business finances</w:t>
            </w:r>
          </w:p>
          <w:p w14:paraId="482DA184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Implement risk management strategies</w:t>
            </w:r>
          </w:p>
          <w:p w14:paraId="199A1401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Communicate effectively with clients</w:t>
            </w:r>
          </w:p>
          <w:p w14:paraId="46FE360A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Promote business services</w:t>
            </w:r>
          </w:p>
          <w:p w14:paraId="216C0902" w14:textId="77777777" w:rsidR="005564B5" w:rsidRPr="005564B5" w:rsidRDefault="005564B5" w:rsidP="005564B5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5564B5">
              <w:rPr>
                <w:rFonts w:asciiTheme="minorBidi" w:hAnsiTheme="minorBidi"/>
                <w:sz w:val="22"/>
                <w:szCs w:val="22"/>
              </w:rPr>
              <w:t>Plan for business growth.</w:t>
            </w:r>
          </w:p>
          <w:p w14:paraId="3D025344" w14:textId="77777777" w:rsidR="0030512F" w:rsidRDefault="0030512F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4EAACD6" w14:textId="3CE51FD0" w:rsidR="00BF1797" w:rsidRPr="009218D7" w:rsidRDefault="00BF1797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Activity:1</w:t>
            </w:r>
          </w:p>
          <w:p w14:paraId="5493BFEF" w14:textId="7986B1BF" w:rsidR="00EC5E2F" w:rsidRPr="00D03567" w:rsidRDefault="005564B5" w:rsidP="005564B5">
            <w:pPr>
              <w:jc w:val="bot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564B5">
              <w:rPr>
                <w:rFonts w:ascii="Arial" w:hAnsi="Arial" w:cs="Arial"/>
                <w:sz w:val="22"/>
                <w:szCs w:val="22"/>
              </w:rPr>
              <w:t>The Candidate is required to develop entrepreneurship/ Business plan by assessing market opportunities, developing business plan, managing business finances, implementing risk management strategies, communicating effectively with clients, promoting business services and planning business growth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810444" w:rsidRPr="009218D7" w14:paraId="23A6645D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82857D9" w:rsidR="00810444" w:rsidRPr="00C7492A" w:rsidRDefault="00810444" w:rsidP="00810444">
            <w:pPr>
              <w:rPr>
                <w:rFonts w:ascii="Arial" w:hAnsi="Arial" w:cs="Arial"/>
                <w:sz w:val="22"/>
                <w:szCs w:val="22"/>
              </w:rPr>
            </w:pPr>
            <w:r w:rsidRPr="006F4D97">
              <w:t>Identify market demand for transformer installation, maintenance, repair, and monitoring in a specific region or niche.</w:t>
            </w:r>
          </w:p>
        </w:tc>
        <w:tc>
          <w:tcPr>
            <w:tcW w:w="720" w:type="dxa"/>
            <w:vAlign w:val="center"/>
          </w:tcPr>
          <w:p w14:paraId="58CDE761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10444" w:rsidRPr="009218D7" w14:paraId="1DAF70B9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5C862F4C" w:rsidR="00810444" w:rsidRPr="00C7492A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  <w:r w:rsidRPr="006F4D97">
              <w:t>Analyze the competitive landscape, including established companies and independent technicians.</w:t>
            </w:r>
          </w:p>
        </w:tc>
        <w:tc>
          <w:tcPr>
            <w:tcW w:w="720" w:type="dxa"/>
            <w:vAlign w:val="center"/>
          </w:tcPr>
          <w:p w14:paraId="3CCAE75C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10444" w:rsidRPr="009218D7" w14:paraId="544C6506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507C66E" w:rsidR="00810444" w:rsidRPr="00C7492A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  <w:r w:rsidRPr="006F4D97">
              <w:t>Research pricing models and customer service gaps in the current market.</w:t>
            </w:r>
          </w:p>
        </w:tc>
        <w:tc>
          <w:tcPr>
            <w:tcW w:w="720" w:type="dxa"/>
            <w:vAlign w:val="center"/>
          </w:tcPr>
          <w:p w14:paraId="6E16238F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10444" w:rsidRPr="009218D7" w14:paraId="124CDA19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08F669F1" w:rsidR="00810444" w:rsidRPr="00C7492A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  <w:r w:rsidRPr="006F4D97">
              <w:t>Create a business plan that outlines the vision, mission, and objectives of the transformer service business.</w:t>
            </w:r>
          </w:p>
        </w:tc>
        <w:tc>
          <w:tcPr>
            <w:tcW w:w="720" w:type="dxa"/>
            <w:vAlign w:val="center"/>
          </w:tcPr>
          <w:p w14:paraId="2FBD3291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810444" w:rsidRPr="009218D7" w:rsidRDefault="00810444" w:rsidP="008104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10444" w:rsidRPr="009218D7" w14:paraId="23DA4E03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087C68D2" w:rsidR="00810444" w:rsidRPr="00C7492A" w:rsidRDefault="00810444" w:rsidP="008104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Define the target market, service offerings, and unique value proposition.</w:t>
            </w:r>
          </w:p>
        </w:tc>
        <w:tc>
          <w:tcPr>
            <w:tcW w:w="720" w:type="dxa"/>
            <w:vAlign w:val="center"/>
          </w:tcPr>
          <w:p w14:paraId="4CF8123C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3EC0FFC6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22558027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Develop a marketing strategy to attract and retain clients.</w:t>
            </w:r>
          </w:p>
        </w:tc>
        <w:tc>
          <w:tcPr>
            <w:tcW w:w="720" w:type="dxa"/>
            <w:vAlign w:val="center"/>
          </w:tcPr>
          <w:p w14:paraId="66DB51D8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78FB2EDC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4B1C1173" w:rsidR="00810444" w:rsidRPr="00C7492A" w:rsidRDefault="00810444" w:rsidP="008104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Prepare and manage a budget for business operations.</w:t>
            </w:r>
          </w:p>
        </w:tc>
        <w:tc>
          <w:tcPr>
            <w:tcW w:w="720" w:type="dxa"/>
            <w:vAlign w:val="center"/>
          </w:tcPr>
          <w:p w14:paraId="41E7FC08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3979A5EE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2665FBE" w14:textId="4FB1D772" w:rsidR="00810444" w:rsidRPr="00C7492A" w:rsidRDefault="00810444" w:rsidP="008104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Maintain accurate financial records of income and expenses</w:t>
            </w:r>
          </w:p>
        </w:tc>
        <w:tc>
          <w:tcPr>
            <w:tcW w:w="720" w:type="dxa"/>
            <w:vAlign w:val="center"/>
          </w:tcPr>
          <w:p w14:paraId="4C73C5F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02D6DF61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0E1D267D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F5A41D6" w14:textId="2E236D68" w:rsidR="00810444" w:rsidRPr="00C7492A" w:rsidRDefault="00810444" w:rsidP="008104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F4D97">
              <w:t>Understand financial statements like cash flow and profit-and-loss reports</w:t>
            </w:r>
          </w:p>
        </w:tc>
        <w:tc>
          <w:tcPr>
            <w:tcW w:w="720" w:type="dxa"/>
            <w:vAlign w:val="center"/>
          </w:tcPr>
          <w:p w14:paraId="149C599B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D263EE3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F47716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71B095DD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1BC4F88B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7F9E52" w14:textId="5FE39CF3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Identify potential business risks, such as liability, client issues, and economic downturns</w:t>
            </w:r>
          </w:p>
        </w:tc>
        <w:tc>
          <w:tcPr>
            <w:tcW w:w="720" w:type="dxa"/>
            <w:vAlign w:val="center"/>
          </w:tcPr>
          <w:p w14:paraId="30E9A7F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EDDE2C9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151FF00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3F4AB71B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1E722AA9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CDB541D" w14:textId="08FE0661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Evaluate insurance needs for the business and personal liability.</w:t>
            </w:r>
          </w:p>
        </w:tc>
        <w:tc>
          <w:tcPr>
            <w:tcW w:w="720" w:type="dxa"/>
            <w:vAlign w:val="center"/>
          </w:tcPr>
          <w:p w14:paraId="25369149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9707290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9E7DE5F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7E3E0238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305F636C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675ED31" w14:textId="10D0576F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Develop contingency plans to minimize business disruption.</w:t>
            </w:r>
          </w:p>
        </w:tc>
        <w:tc>
          <w:tcPr>
            <w:tcW w:w="720" w:type="dxa"/>
            <w:vAlign w:val="center"/>
          </w:tcPr>
          <w:p w14:paraId="05194B2B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6656658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B1420DF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315150A8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2BE81E3F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2DD3321" w14:textId="3E1DE4AD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Communicate clearly and confidently with clients to understand their needs.</w:t>
            </w:r>
          </w:p>
        </w:tc>
        <w:tc>
          <w:tcPr>
            <w:tcW w:w="720" w:type="dxa"/>
            <w:vAlign w:val="center"/>
          </w:tcPr>
          <w:p w14:paraId="7AFF1D1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80C5D6B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D689CB9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5E10DA87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179002CB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AC7DD59" w14:textId="2D531944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Provide detailed quotes and transparent explanations of work to be performed.</w:t>
            </w:r>
          </w:p>
        </w:tc>
        <w:tc>
          <w:tcPr>
            <w:tcW w:w="720" w:type="dxa"/>
            <w:vAlign w:val="center"/>
          </w:tcPr>
          <w:p w14:paraId="30834A44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7C4EF9D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19293CDE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20AC9DA1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479C4AA1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1E7D74E" w14:textId="7134D142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Handle client inquiries, complaints, and negotiations professionally.</w:t>
            </w:r>
          </w:p>
        </w:tc>
        <w:tc>
          <w:tcPr>
            <w:tcW w:w="720" w:type="dxa"/>
            <w:vAlign w:val="center"/>
          </w:tcPr>
          <w:p w14:paraId="463BBCD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CC8D826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40192BA8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2164DA09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1927FBE9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F7EBFE" w14:textId="23EB5289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Create and manage a professional online presence, such as a website or social media profile.</w:t>
            </w:r>
          </w:p>
        </w:tc>
        <w:tc>
          <w:tcPr>
            <w:tcW w:w="720" w:type="dxa"/>
            <w:vAlign w:val="center"/>
          </w:tcPr>
          <w:p w14:paraId="1B253AA7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E47E82A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7A288BF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6351A0B5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7908F7F3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81D1E6F" w14:textId="03C7A196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Market services through various channels, including digital marketing, local directories, and industry partnerships.</w:t>
            </w:r>
          </w:p>
        </w:tc>
        <w:tc>
          <w:tcPr>
            <w:tcW w:w="720" w:type="dxa"/>
            <w:vAlign w:val="center"/>
          </w:tcPr>
          <w:p w14:paraId="40257D96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4FC798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4A905D6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810444" w:rsidRPr="009218D7" w14:paraId="23494957" w14:textId="77777777" w:rsidTr="00144A3B">
        <w:trPr>
          <w:trHeight w:val="432"/>
        </w:trPr>
        <w:tc>
          <w:tcPr>
            <w:tcW w:w="648" w:type="dxa"/>
            <w:vAlign w:val="center"/>
          </w:tcPr>
          <w:p w14:paraId="4D8F21E9" w14:textId="77777777" w:rsidR="00810444" w:rsidRPr="009218D7" w:rsidRDefault="00810444" w:rsidP="0081044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714BF8A" w14:textId="28951A04" w:rsidR="00810444" w:rsidRPr="00C7492A" w:rsidRDefault="00810444" w:rsidP="00810444">
            <w:pPr>
              <w:rPr>
                <w:rFonts w:ascii="Arial" w:hAnsi="Arial" w:cs="Arial"/>
                <w:bCs/>
              </w:rPr>
            </w:pPr>
            <w:r w:rsidRPr="006F4D97">
              <w:t>Develop a strong customer service approach to generate repeat business and positive referrals.</w:t>
            </w:r>
          </w:p>
        </w:tc>
        <w:tc>
          <w:tcPr>
            <w:tcW w:w="720" w:type="dxa"/>
            <w:vAlign w:val="center"/>
          </w:tcPr>
          <w:p w14:paraId="4204C715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C564213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2431BDC1" w14:textId="77777777" w:rsidR="00810444" w:rsidRPr="009218D7" w:rsidRDefault="00810444" w:rsidP="00810444">
            <w:pPr>
              <w:rPr>
                <w:rFonts w:asciiTheme="minorBidi" w:hAnsiTheme="minorBidi"/>
              </w:rPr>
            </w:pPr>
          </w:p>
        </w:tc>
      </w:tr>
      <w:tr w:rsidR="005208AD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5208AD" w:rsidRPr="009218D7" w:rsidRDefault="005208AD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98C93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5208AD" w:rsidRPr="009218D7" w:rsidRDefault="001A0DAF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C8F5FC" id="Rectangle 91" o:spid="_x0000_s1026" style="position:absolute;margin-left:106.3pt;margin-top:3.5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5208AD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3567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03567" w:rsidRPr="009218D7" w:rsidRDefault="00D03567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3CD38B8" w:rsidR="00D03567" w:rsidRPr="009218D7" w:rsidRDefault="00DB76FF" w:rsidP="00D03567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DB76FF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Transformer Technician Level 4</w:t>
            </w:r>
          </w:p>
        </w:tc>
      </w:tr>
      <w:tr w:rsidR="00CD45BA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CD45BA" w:rsidRPr="009218D7" w:rsidRDefault="00CD45BA" w:rsidP="00CD45B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EC67140" w:rsidR="00CD45BA" w:rsidRPr="0065282A" w:rsidRDefault="00582DAB" w:rsidP="00CD45BA">
            <w:pPr>
              <w:rPr>
                <w:rFonts w:asciiTheme="minorBidi" w:hAnsiTheme="minorBidi"/>
                <w:sz w:val="22"/>
                <w:szCs w:val="22"/>
              </w:rPr>
            </w:pP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0713E&amp;E4307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Develop Entrepreneurship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82DA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Business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07F39FC" w:rsidR="00C84339" w:rsidRPr="00810444" w:rsidRDefault="00810444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main purpose of communication in a technical job?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585D2378" w:rsidR="00C84339" w:rsidRPr="00810444" w:rsidRDefault="00810444" w:rsidP="0081044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first thing to study before starting a business?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093D9555" w:rsidR="00C84339" w:rsidRPr="00810444" w:rsidRDefault="00810444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guide a worker’s behavior with customers?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6A1B1B86" w:rsidR="00C84339" w:rsidRPr="00810444" w:rsidRDefault="00810444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market research help a business understand?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BAA4A63" w:rsidR="00C84339" w:rsidRPr="00810444" w:rsidRDefault="00810444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important for a simple incident report?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75F8D8AF" w:rsidR="00C84339" w:rsidRPr="00810444" w:rsidRDefault="00810444" w:rsidP="00C8433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should energy companies protect the environment?</w:t>
            </w: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31377" w14:textId="77777777" w:rsidR="00044C32" w:rsidRDefault="00044C32" w:rsidP="00C92255">
      <w:pPr>
        <w:spacing w:after="0" w:line="240" w:lineRule="auto"/>
      </w:pPr>
      <w:r>
        <w:separator/>
      </w:r>
    </w:p>
  </w:endnote>
  <w:endnote w:type="continuationSeparator" w:id="0">
    <w:p w14:paraId="0874021A" w14:textId="77777777" w:rsidR="00044C32" w:rsidRDefault="00044C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2D04" w14:textId="77777777" w:rsidR="00044C32" w:rsidRDefault="00044C32" w:rsidP="00C92255">
      <w:pPr>
        <w:spacing w:after="0" w:line="240" w:lineRule="auto"/>
      </w:pPr>
      <w:r>
        <w:separator/>
      </w:r>
    </w:p>
  </w:footnote>
  <w:footnote w:type="continuationSeparator" w:id="0">
    <w:p w14:paraId="3CF27DCD" w14:textId="77777777" w:rsidR="00044C32" w:rsidRDefault="00044C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4"/>
  </w:num>
  <w:num w:numId="2" w16cid:durableId="322658633">
    <w:abstractNumId w:val="0"/>
  </w:num>
  <w:num w:numId="3" w16cid:durableId="1115249116">
    <w:abstractNumId w:val="10"/>
  </w:num>
  <w:num w:numId="4" w16cid:durableId="347029253">
    <w:abstractNumId w:val="16"/>
  </w:num>
  <w:num w:numId="5" w16cid:durableId="533034594">
    <w:abstractNumId w:val="14"/>
  </w:num>
  <w:num w:numId="6" w16cid:durableId="293371664">
    <w:abstractNumId w:val="18"/>
  </w:num>
  <w:num w:numId="7" w16cid:durableId="278072487">
    <w:abstractNumId w:val="9"/>
  </w:num>
  <w:num w:numId="8" w16cid:durableId="1171876212">
    <w:abstractNumId w:val="17"/>
  </w:num>
  <w:num w:numId="9" w16cid:durableId="117769711">
    <w:abstractNumId w:val="8"/>
  </w:num>
  <w:num w:numId="10" w16cid:durableId="1840459897">
    <w:abstractNumId w:val="2"/>
  </w:num>
  <w:num w:numId="11" w16cid:durableId="2122412779">
    <w:abstractNumId w:val="3"/>
  </w:num>
  <w:num w:numId="12" w16cid:durableId="1755468849">
    <w:abstractNumId w:val="5"/>
  </w:num>
  <w:num w:numId="13" w16cid:durableId="6291521">
    <w:abstractNumId w:val="6"/>
  </w:num>
  <w:num w:numId="14" w16cid:durableId="1585913075">
    <w:abstractNumId w:val="15"/>
  </w:num>
  <w:num w:numId="15" w16cid:durableId="2016031983">
    <w:abstractNumId w:val="12"/>
  </w:num>
  <w:num w:numId="16" w16cid:durableId="887448424">
    <w:abstractNumId w:val="13"/>
  </w:num>
  <w:num w:numId="17" w16cid:durableId="1050348790">
    <w:abstractNumId w:val="11"/>
  </w:num>
  <w:num w:numId="18" w16cid:durableId="1837384166">
    <w:abstractNumId w:val="7"/>
  </w:num>
  <w:num w:numId="19" w16cid:durableId="131814563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44C32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27FA7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B749C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4B5"/>
    <w:rsid w:val="00556BB7"/>
    <w:rsid w:val="00563828"/>
    <w:rsid w:val="00563B67"/>
    <w:rsid w:val="005662BB"/>
    <w:rsid w:val="00575649"/>
    <w:rsid w:val="00582DAB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F0949"/>
    <w:rsid w:val="006F1ACA"/>
    <w:rsid w:val="006F2D5A"/>
    <w:rsid w:val="006F3AE3"/>
    <w:rsid w:val="006F730B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0444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1968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1DAB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B76FF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010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1348</Words>
  <Characters>7685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HP</cp:lastModifiedBy>
  <cp:revision>11</cp:revision>
  <dcterms:created xsi:type="dcterms:W3CDTF">2025-06-03T09:40:00Z</dcterms:created>
  <dcterms:modified xsi:type="dcterms:W3CDTF">2026-02-07T17:19:00Z</dcterms:modified>
</cp:coreProperties>
</file>